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5C0E" w14:textId="77777777" w:rsidR="00390F15" w:rsidRPr="00390F15" w:rsidRDefault="00390F15" w:rsidP="00390F15">
      <w:pPr>
        <w:spacing w:after="120" w:line="240" w:lineRule="auto"/>
        <w:jc w:val="right"/>
        <w:rPr>
          <w:rFonts w:ascii="Book Antiqua" w:eastAsia="Times New Roman" w:hAnsi="Book Antiqua" w:cs="Times New Roman"/>
          <w:b/>
          <w:kern w:val="0"/>
          <w:sz w:val="18"/>
          <w:szCs w:val="20"/>
          <w:lang w:eastAsia="it-IT"/>
          <w14:ligatures w14:val="none"/>
        </w:rPr>
      </w:pPr>
      <w:r w:rsidRPr="00390F15"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  <w:t>ALLEGATO “A”</w:t>
      </w:r>
    </w:p>
    <w:p w14:paraId="5CDE7DCB" w14:textId="77777777" w:rsidR="00390F15" w:rsidRPr="00390F15" w:rsidRDefault="00390F15" w:rsidP="00390F15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E8CC690" w14:textId="77777777" w:rsidR="00390F15" w:rsidRPr="00390F15" w:rsidRDefault="00390F15" w:rsidP="00390F15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9AA58C7" w14:textId="77777777" w:rsidR="00390F15" w:rsidRPr="00390F15" w:rsidRDefault="00390F15" w:rsidP="00390F15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71CBBA8" w14:textId="77777777" w:rsidR="00390F15" w:rsidRPr="00390F15" w:rsidRDefault="00390F15" w:rsidP="00390F15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>PROVINCIA DI MANTOVA</w:t>
      </w:r>
    </w:p>
    <w:p w14:paraId="2458156B" w14:textId="77777777" w:rsidR="00390F15" w:rsidRPr="00390F15" w:rsidRDefault="00390F15" w:rsidP="00390F15">
      <w:pPr>
        <w:spacing w:after="120" w:line="240" w:lineRule="auto"/>
        <w:jc w:val="center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>Servizio Gestione del Personale e Formazione</w:t>
      </w:r>
    </w:p>
    <w:p w14:paraId="623A673C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</w:p>
    <w:p w14:paraId="6397F2BC" w14:textId="77777777" w:rsidR="00B037AA" w:rsidRPr="00B037AA" w:rsidRDefault="00390F15" w:rsidP="00B037AA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b/>
          <w:bCs/>
          <w:strike/>
          <w:kern w:val="0"/>
          <w:sz w:val="24"/>
          <w:szCs w:val="24"/>
          <w:u w:val="single"/>
          <w14:ligatures w14:val="none"/>
        </w:rPr>
      </w:pPr>
      <w:r w:rsidRPr="00390F15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 xml:space="preserve">SCADENZA: </w:t>
      </w:r>
      <w:r w:rsidR="00B037AA" w:rsidRPr="00B037AA">
        <w:rPr>
          <w:rFonts w:ascii="Book Antiqua" w:eastAsia="Calibri" w:hAnsi="Book Antiqua" w:cs="Times New Roman"/>
          <w:b/>
          <w:color w:val="000000"/>
          <w:kern w:val="0"/>
          <w:sz w:val="24"/>
          <w:szCs w:val="24"/>
          <w:highlight w:val="yellow"/>
          <w:u w:val="single"/>
          <w14:ligatures w14:val="none"/>
        </w:rPr>
        <w:t>entro le ore 17.00 del giorno 30/6/2025</w:t>
      </w:r>
    </w:p>
    <w:p w14:paraId="75975FEE" w14:textId="57481513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b/>
          <w:bCs/>
          <w:strike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tblInd w:w="5391" w:type="dxa"/>
        <w:tblLook w:val="04A0" w:firstRow="1" w:lastRow="0" w:firstColumn="1" w:lastColumn="0" w:noHBand="0" w:noVBand="1"/>
      </w:tblPr>
      <w:tblGrid>
        <w:gridCol w:w="391"/>
        <w:gridCol w:w="3856"/>
      </w:tblGrid>
      <w:tr w:rsidR="00390F15" w:rsidRPr="00390F15" w14:paraId="1686A341" w14:textId="77777777" w:rsidTr="00EB1DDD">
        <w:tc>
          <w:tcPr>
            <w:tcW w:w="696" w:type="dxa"/>
          </w:tcPr>
          <w:p w14:paraId="4B482652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9F2F12E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81B3FEF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2" w:type="dxa"/>
          </w:tcPr>
          <w:p w14:paraId="7870A5F0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49ADA88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90F15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All’Ufficio Protocollo della Provincia di Mantova </w:t>
            </w:r>
          </w:p>
          <w:p w14:paraId="13BE4E14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390F15">
              <w:rPr>
                <w:rFonts w:ascii="Book Antiqua" w:eastAsia="Calibri" w:hAnsi="Book Antiqua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provinciadimantova@legalmail.it</w:t>
            </w:r>
          </w:p>
          <w:p w14:paraId="06C6115D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  <w:p w14:paraId="7794C3D2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390F15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>E p.c.</w:t>
            </w:r>
          </w:p>
          <w:p w14:paraId="2129417B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90F15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 Servizio gestione del personale e formazione </w:t>
            </w:r>
          </w:p>
          <w:p w14:paraId="46C1DEA1" w14:textId="77777777" w:rsidR="00390F15" w:rsidRPr="00390F15" w:rsidRDefault="00390F15" w:rsidP="00390F1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631A325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ind w:left="5664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390F15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 xml:space="preserve">      S E D E</w:t>
      </w:r>
    </w:p>
    <w:p w14:paraId="794C948F" w14:textId="77777777" w:rsidR="00390F15" w:rsidRPr="00390F15" w:rsidRDefault="00390F15" w:rsidP="00390F15">
      <w:pPr>
        <w:keepNext/>
        <w:numPr>
          <w:ilvl w:val="12"/>
          <w:numId w:val="0"/>
        </w:numPr>
        <w:spacing w:after="120" w:line="240" w:lineRule="auto"/>
        <w:ind w:left="1276" w:hanging="1276"/>
        <w:jc w:val="both"/>
        <w:outlineLvl w:val="0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Arial"/>
          <w:b/>
          <w:bCs/>
          <w:kern w:val="32"/>
          <w:sz w:val="24"/>
          <w:szCs w:val="24"/>
          <w14:ligatures w14:val="none"/>
        </w:rPr>
        <w:t>OGGETTO</w:t>
      </w:r>
      <w:r w:rsidRPr="00390F15">
        <w:rPr>
          <w:rFonts w:ascii="Book Antiqua" w:eastAsia="Times New Roman" w:hAnsi="Book Antiqua" w:cs="Arial"/>
          <w:bCs/>
          <w:kern w:val="32"/>
          <w:sz w:val="24"/>
          <w:szCs w:val="24"/>
          <w14:ligatures w14:val="none"/>
        </w:rPr>
        <w:t xml:space="preserve">: </w:t>
      </w:r>
      <w:r w:rsidRPr="00390F15">
        <w:rPr>
          <w:rFonts w:ascii="Book Antiqua" w:eastAsia="Times New Roman" w:hAnsi="Book Antiqua" w:cs="Times New Roman"/>
          <w:b/>
          <w:kern w:val="0"/>
          <w:sz w:val="24"/>
          <w:szCs w:val="28"/>
          <w:lang w:eastAsia="it-IT"/>
          <w14:ligatures w14:val="none"/>
        </w:rPr>
        <w:t xml:space="preserve">Domanda </w:t>
      </w:r>
      <w:r w:rsidRPr="00390F15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 xml:space="preserve">di partecipazione alla procedura selettiva interna </w:t>
      </w:r>
      <w:r w:rsidRPr="00390F15">
        <w:rPr>
          <w:rFonts w:ascii="Book Antiqua" w:eastAsia="Times New Roman" w:hAnsi="Book Antiqua" w:cs="Times New Roman"/>
          <w:b/>
          <w:bCs/>
          <w:kern w:val="0"/>
          <w:sz w:val="24"/>
          <w:szCs w:val="24"/>
          <w:lang w:eastAsia="it-IT"/>
          <w14:ligatures w14:val="none"/>
        </w:rPr>
        <w:t>per l’attribuzione di progressioni economiche all’interno delle aree - 2025</w:t>
      </w:r>
    </w:p>
    <w:p w14:paraId="09EC3527" w14:textId="77777777" w:rsidR="00390F15" w:rsidRPr="00390F15" w:rsidRDefault="00390F15" w:rsidP="00390F1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45BFCEBE" w14:textId="77777777" w:rsidR="00390F15" w:rsidRPr="00390F15" w:rsidRDefault="00390F15" w:rsidP="00390F1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_______________________________________________________, dipendente di ruolo della Provincia di Mantova, in servizio presso l’Area _______________________________________________________________________________, Servizio________________________________________________________________________.</w:t>
      </w:r>
    </w:p>
    <w:p w14:paraId="6A6B23FD" w14:textId="77777777" w:rsidR="00390F15" w:rsidRPr="00390F15" w:rsidRDefault="00390F15" w:rsidP="00390F15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outlineLvl w:val="2"/>
        <w:rPr>
          <w:rFonts w:ascii="Book Antiqua" w:eastAsia="Times New Roman" w:hAnsi="Book Antiqua" w:cs="Times New Roman"/>
          <w:b/>
          <w:bCs/>
          <w:color w:val="4F81BD"/>
          <w:kern w:val="0"/>
          <w:sz w:val="24"/>
          <w:szCs w:val="24"/>
          <w:lang w:eastAsia="it-IT"/>
          <w14:ligatures w14:val="none"/>
        </w:rPr>
      </w:pPr>
    </w:p>
    <w:p w14:paraId="2B50A05D" w14:textId="77777777" w:rsidR="00390F15" w:rsidRPr="00390F15" w:rsidRDefault="00390F15" w:rsidP="00390F15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4F24E880" w14:textId="77777777" w:rsidR="00390F15" w:rsidRPr="00390F15" w:rsidRDefault="00390F15" w:rsidP="00390F1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di partecipare alla procedura selettiva in oggetto. </w:t>
      </w:r>
    </w:p>
    <w:p w14:paraId="55F852BC" w14:textId="77777777" w:rsidR="00390F15" w:rsidRPr="00390F15" w:rsidRDefault="00390F15" w:rsidP="00390F15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 tal fine, sotto la propria responsabilità, consapevole delle responsabilità penali cui è soggetto chi fornisce false dichiarazioni, ai sensi degli artt. 75 e 76 del testo unico delle disposizioni legislative e regolamentari in materia di documentazione amministrativa (D.P.R. n. 445/2000).</w:t>
      </w:r>
    </w:p>
    <w:p w14:paraId="328AE724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jc w:val="center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  <w:r w:rsidRPr="00390F15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>DICHIARA</w:t>
      </w:r>
    </w:p>
    <w:p w14:paraId="15D218B0" w14:textId="77777777" w:rsidR="00390F15" w:rsidRPr="00390F15" w:rsidRDefault="00390F15" w:rsidP="00390F15">
      <w:pPr>
        <w:spacing w:after="120" w:line="240" w:lineRule="auto"/>
        <w:jc w:val="both"/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</w:pPr>
      <w:r w:rsidRPr="00390F15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 xml:space="preserve">di possedere i seguenti requisiti di accesso previsti dal relativo avviso di selezione interna e in particolare di: </w:t>
      </w:r>
    </w:p>
    <w:p w14:paraId="3809CBCA" w14:textId="77777777" w:rsidR="00390F15" w:rsidRPr="00390F15" w:rsidRDefault="00390F15" w:rsidP="00390F15">
      <w:pPr>
        <w:numPr>
          <w:ilvl w:val="0"/>
          <w:numId w:val="4"/>
        </w:numPr>
        <w:spacing w:after="120" w:line="240" w:lineRule="auto"/>
        <w:jc w:val="both"/>
        <w:rPr>
          <w:rFonts w:ascii="Book Antiqua" w:eastAsia="Calibri" w:hAnsi="Book Antiqua" w:cs="Times New Roman"/>
          <w:i/>
          <w:kern w:val="0"/>
          <w:sz w:val="24"/>
          <w:szCs w:val="24"/>
          <w14:ligatures w14:val="none"/>
        </w:rPr>
      </w:pPr>
      <w:r w:rsidRPr="00390F15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lastRenderedPageBreak/>
        <w:t>essere in servizio a tempo indeterminato presso la Provincia di Mantova dal _____________________</w:t>
      </w:r>
      <w:proofErr w:type="gramStart"/>
      <w:r w:rsidRPr="00390F15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_ ;</w:t>
      </w:r>
      <w:proofErr w:type="gramEnd"/>
    </w:p>
    <w:p w14:paraId="6ADBD288" w14:textId="77777777" w:rsidR="00390F15" w:rsidRPr="00390F15" w:rsidRDefault="00390F15" w:rsidP="00390F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essere inquadrato nell’area di inquadramento ________ profilo professionale ___________________________________ dal_______________________</w:t>
      </w:r>
      <w:proofErr w:type="gramStart"/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_ ;</w:t>
      </w:r>
      <w:proofErr w:type="gramEnd"/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0E28968F" w14:textId="77777777" w:rsidR="00390F15" w:rsidRPr="00390F15" w:rsidRDefault="00390F15" w:rsidP="00390F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essere nella posizione economica ____________________</w:t>
      </w:r>
      <w:proofErr w:type="gramStart"/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_  dal</w:t>
      </w:r>
      <w:proofErr w:type="gramEnd"/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____________ (minimo 36 mesi);</w:t>
      </w:r>
    </w:p>
    <w:p w14:paraId="462495D6" w14:textId="77777777" w:rsidR="00390F15" w:rsidRPr="00390F15" w:rsidRDefault="00390F15" w:rsidP="00390F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aver conseguito </w:t>
      </w: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nell’ultimo triennio</w:t>
      </w:r>
      <w:r w:rsidRPr="00390F15">
        <w:rPr>
          <w:rFonts w:ascii="Book Antiqua" w:eastAsia="Times New Roman" w:hAnsi="Book Antiqua" w:cs="Times New Roman"/>
          <w:color w:val="FF0000"/>
          <w:kern w:val="0"/>
          <w:sz w:val="24"/>
          <w:szCs w:val="24"/>
          <w:lang w:eastAsia="it-IT"/>
          <w14:ligatures w14:val="none"/>
        </w:rPr>
        <w:t xml:space="preserve"> </w:t>
      </w: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2022-2024 una</w:t>
      </w:r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valutazione della performance individuale non inferiore a 7/10 (</w:t>
      </w:r>
      <w:r w:rsidRPr="00390F15"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in caso di mancata valutazione nel triennio di riferimento si applica l’art.1, comma 1)</w:t>
      </w:r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come di seguito riportato;</w:t>
      </w:r>
    </w:p>
    <w:p w14:paraId="0494FAD4" w14:textId="77777777" w:rsidR="00390F15" w:rsidRPr="00390F15" w:rsidRDefault="00390F15" w:rsidP="00390F15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2022 ___________</w:t>
      </w:r>
    </w:p>
    <w:p w14:paraId="62674073" w14:textId="77777777" w:rsidR="00390F15" w:rsidRPr="00390F15" w:rsidRDefault="00390F15" w:rsidP="00390F15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2023  _</w:t>
      </w:r>
      <w:proofErr w:type="gramEnd"/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__________</w:t>
      </w:r>
    </w:p>
    <w:p w14:paraId="2E2066C7" w14:textId="77777777" w:rsidR="00390F15" w:rsidRPr="00390F15" w:rsidRDefault="00390F15" w:rsidP="00390F15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2024  _</w:t>
      </w:r>
      <w:proofErr w:type="gramEnd"/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__________</w:t>
      </w:r>
    </w:p>
    <w:p w14:paraId="2C13A275" w14:textId="77777777" w:rsidR="00390F15" w:rsidRPr="00390F15" w:rsidRDefault="00390F15" w:rsidP="00390F15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non essere stato/</w:t>
      </w:r>
      <w:proofErr w:type="gramStart"/>
      <w:r w:rsidRPr="00390F15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a</w:t>
      </w:r>
      <w:proofErr w:type="gramEnd"/>
      <w:r w:rsidRPr="00390F15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 xml:space="preserve"> sottoposto/a, nel biennio precedente all’anno in cui è avviata la selezione, a procedimenti disciplinari conclusi con provvedimento definitivo di irrogazione della sanzione superiore alla multa</w:t>
      </w:r>
      <w:r w:rsidRPr="00390F15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84C24E5" w14:textId="77777777" w:rsidR="00390F15" w:rsidRPr="00390F15" w:rsidRDefault="00390F15" w:rsidP="00390F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</w:p>
    <w:p w14:paraId="6C30161E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390F15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>Mantova, li ……………………</w:t>
      </w:r>
    </w:p>
    <w:p w14:paraId="0BCD6E32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</w:p>
    <w:p w14:paraId="630919DA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390F15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>Firma del dipendente_________________________________</w:t>
      </w:r>
    </w:p>
    <w:p w14:paraId="6F31A80B" w14:textId="77777777" w:rsidR="00390F15" w:rsidRPr="00390F15" w:rsidRDefault="00390F15" w:rsidP="00390F15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</w:p>
    <w:p w14:paraId="5F08A4C2" w14:textId="77777777" w:rsidR="00390F15" w:rsidRPr="00390F15" w:rsidRDefault="00390F15" w:rsidP="00390F15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Allega alla presente domanda:</w:t>
      </w:r>
    </w:p>
    <w:p w14:paraId="69A57C91" w14:textId="77777777" w:rsidR="00390F15" w:rsidRPr="00390F15" w:rsidRDefault="00390F15" w:rsidP="00390F1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fotocopia di un documento di riconoscimento in corso di validità </w:t>
      </w:r>
      <w:r w:rsidRPr="00390F15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 xml:space="preserve">(in caso di invio tramite </w:t>
      </w:r>
      <w:proofErr w:type="gramStart"/>
      <w:r w:rsidRPr="00390F15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>email</w:t>
      </w:r>
      <w:proofErr w:type="gramEnd"/>
      <w:r w:rsidRPr="00390F15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>)</w:t>
      </w:r>
    </w:p>
    <w:p w14:paraId="0CA8BB91" w14:textId="77777777" w:rsidR="00390F15" w:rsidRPr="00390F15" w:rsidRDefault="00390F15" w:rsidP="00390F1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</w:pPr>
      <w:r w:rsidRPr="00390F15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copia delle valutazioni del triennio 2022-2024 </w:t>
      </w:r>
      <w:r w:rsidRPr="00390F15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>(solo per i dipendenti provenienti da altri Enti)</w:t>
      </w:r>
    </w:p>
    <w:p w14:paraId="40306AF0" w14:textId="77777777" w:rsidR="00390F15" w:rsidRPr="00390F15" w:rsidRDefault="00390F15" w:rsidP="00390F15">
      <w:pPr>
        <w:spacing w:after="120" w:line="240" w:lineRule="auto"/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</w:pPr>
    </w:p>
    <w:p w14:paraId="56C453E0" w14:textId="77777777" w:rsidR="008F08C3" w:rsidRDefault="008F08C3"/>
    <w:sectPr w:rsidR="008F0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541"/>
    <w:multiLevelType w:val="hybridMultilevel"/>
    <w:tmpl w:val="A1DE4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5E1C"/>
    <w:multiLevelType w:val="hybridMultilevel"/>
    <w:tmpl w:val="E104E1D8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1DE5"/>
    <w:multiLevelType w:val="hybridMultilevel"/>
    <w:tmpl w:val="D358964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A59CD"/>
    <w:multiLevelType w:val="hybridMultilevel"/>
    <w:tmpl w:val="CCBE2F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86737">
    <w:abstractNumId w:val="2"/>
  </w:num>
  <w:num w:numId="2" w16cid:durableId="429815217">
    <w:abstractNumId w:val="1"/>
  </w:num>
  <w:num w:numId="3" w16cid:durableId="1715157965">
    <w:abstractNumId w:val="3"/>
  </w:num>
  <w:num w:numId="4" w16cid:durableId="9951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5"/>
    <w:rsid w:val="002D63F8"/>
    <w:rsid w:val="00390F15"/>
    <w:rsid w:val="005E3345"/>
    <w:rsid w:val="008F08C3"/>
    <w:rsid w:val="00B037AA"/>
    <w:rsid w:val="00B14B65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00B6"/>
  <w15:chartTrackingRefBased/>
  <w15:docId w15:val="{70C3123A-8761-4C5E-85CD-0A93355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0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0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0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0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0F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0F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0F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0F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0F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0F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0F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0F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0F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0F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0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Luciana Zanoni</cp:lastModifiedBy>
  <cp:revision>2</cp:revision>
  <dcterms:created xsi:type="dcterms:W3CDTF">2025-06-10T15:12:00Z</dcterms:created>
  <dcterms:modified xsi:type="dcterms:W3CDTF">2025-06-11T07:08:00Z</dcterms:modified>
</cp:coreProperties>
</file>